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BABAC">
    <v:background id="_x0000_s1025" o:bwmode="white" fillcolor="#ababac">
      <v:fill r:id="rId3" o:title="vertstyle" type="tile"/>
    </v:background>
  </w:background>
  <w:body>
    <w:p w:rsidR="00E758C2" w:rsidRPr="00155AD8" w:rsidRDefault="00E758C2" w:rsidP="00E758C2">
      <w:pPr>
        <w:jc w:val="center"/>
        <w:rPr>
          <w:b/>
          <w:sz w:val="96"/>
          <w:szCs w:val="96"/>
        </w:rPr>
      </w:pPr>
      <w:r w:rsidRPr="00155AD8">
        <w:rPr>
          <w:b/>
          <w:sz w:val="96"/>
          <w:szCs w:val="96"/>
        </w:rPr>
        <w:t>APOLLO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MILESTONE</w:t>
      </w:r>
    </w:p>
    <w:p w:rsidR="00E758C2" w:rsidRDefault="00E758C2" w:rsidP="00E758C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SCHEDULE</w:t>
      </w:r>
    </w:p>
    <w:p w:rsidR="00E758C2" w:rsidRDefault="00E758C2" w:rsidP="00E758C2">
      <w:pPr>
        <w:jc w:val="center"/>
        <w:rPr>
          <w:b/>
          <w:sz w:val="96"/>
          <w:szCs w:val="96"/>
        </w:rPr>
      </w:pPr>
    </w:p>
    <w:p w:rsidR="00E758C2" w:rsidRDefault="00B5237A" w:rsidP="00E758C2">
      <w:pPr>
        <w:jc w:val="center"/>
        <w:rPr>
          <w:sz w:val="48"/>
          <w:szCs w:val="48"/>
        </w:rPr>
      </w:pPr>
      <w:r>
        <w:rPr>
          <w:sz w:val="48"/>
          <w:szCs w:val="48"/>
        </w:rPr>
        <w:t>VERSION 1.1</w:t>
      </w: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5A07C7" w:rsidRDefault="005A07C7" w:rsidP="00E758C2">
      <w:pPr>
        <w:pStyle w:val="Heading1"/>
        <w:rPr>
          <w:color w:val="000000" w:themeColor="text1"/>
        </w:rPr>
      </w:pPr>
      <w:bookmarkStart w:id="0" w:name="_Toc236560909"/>
    </w:p>
    <w:p w:rsidR="005A07C7" w:rsidRDefault="005A07C7" w:rsidP="00E758C2">
      <w:pPr>
        <w:pStyle w:val="Heading1"/>
        <w:rPr>
          <w:color w:val="000000" w:themeColor="text1"/>
        </w:rPr>
      </w:pPr>
    </w:p>
    <w:p w:rsidR="00E758C2" w:rsidRPr="000A5DCC" w:rsidRDefault="00E758C2" w:rsidP="00E758C2">
      <w:pPr>
        <w:pStyle w:val="Heading1"/>
        <w:rPr>
          <w:color w:val="000000" w:themeColor="text1"/>
        </w:rPr>
      </w:pPr>
      <w:r w:rsidRPr="000A5DCC">
        <w:rPr>
          <w:color w:val="000000" w:themeColor="text1"/>
        </w:rPr>
        <w:t>Revision Tracking</w:t>
      </w:r>
      <w:bookmarkEnd w:id="0"/>
    </w:p>
    <w:tbl>
      <w:tblPr>
        <w:tblStyle w:val="LightShading1"/>
        <w:tblW w:w="0" w:type="auto"/>
        <w:tblLook w:val="0420"/>
      </w:tblPr>
      <w:tblGrid>
        <w:gridCol w:w="2394"/>
        <w:gridCol w:w="2394"/>
        <w:gridCol w:w="2394"/>
        <w:gridCol w:w="2394"/>
      </w:tblGrid>
      <w:tr w:rsidR="00E758C2" w:rsidTr="001305BE">
        <w:trPr>
          <w:cnfStyle w:val="100000000000"/>
        </w:trPr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Version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Revisions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By Whom</w:t>
            </w:r>
          </w:p>
        </w:tc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 w:val="0"/>
                <w:color w:val="000000" w:themeColor="text1"/>
              </w:rPr>
              <w:t>Date</w:t>
            </w:r>
          </w:p>
        </w:tc>
      </w:tr>
      <w:tr w:rsidR="00E758C2" w:rsidTr="001305BE">
        <w:trPr>
          <w:cnfStyle w:val="000000100000"/>
        </w:trPr>
        <w:tc>
          <w:tcPr>
            <w:tcW w:w="2394" w:type="dxa"/>
          </w:tcPr>
          <w:p w:rsidR="00E758C2" w:rsidRPr="000A5DCC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1.0</w:t>
            </w:r>
          </w:p>
        </w:tc>
        <w:tc>
          <w:tcPr>
            <w:tcW w:w="2394" w:type="dxa"/>
          </w:tcPr>
          <w:p w:rsidR="00E758C2" w:rsidRPr="000A5DCC" w:rsidRDefault="008017D0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Draft </w:t>
            </w:r>
            <w:r w:rsidR="00E758C2"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Document Created</w:t>
            </w:r>
          </w:p>
        </w:tc>
        <w:tc>
          <w:tcPr>
            <w:tcW w:w="2394" w:type="dxa"/>
          </w:tcPr>
          <w:p w:rsidR="005A07C7" w:rsidRDefault="00E758C2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T</w:t>
            </w:r>
            <w:r w:rsidR="005A07C7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 xml:space="preserve">arl Raney &amp; </w:t>
            </w:r>
          </w:p>
          <w:p w:rsidR="00E758C2" w:rsidRPr="000A5DCC" w:rsidRDefault="005A07C7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Dave Hasle</w:t>
            </w:r>
          </w:p>
        </w:tc>
        <w:tc>
          <w:tcPr>
            <w:tcW w:w="2394" w:type="dxa"/>
          </w:tcPr>
          <w:p w:rsidR="00B5237A" w:rsidRPr="000A5DCC" w:rsidRDefault="00E758C2" w:rsidP="00B5237A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 w:rsidRPr="000A5DCC"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7.26.09</w:t>
            </w:r>
          </w:p>
        </w:tc>
      </w:tr>
      <w:tr w:rsidR="00B5237A" w:rsidTr="001305BE">
        <w:tc>
          <w:tcPr>
            <w:tcW w:w="2394" w:type="dxa"/>
          </w:tcPr>
          <w:p w:rsidR="00B5237A" w:rsidRPr="000A5DCC" w:rsidRDefault="00B5237A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1.1</w:t>
            </w:r>
          </w:p>
        </w:tc>
        <w:tc>
          <w:tcPr>
            <w:tcW w:w="2394" w:type="dxa"/>
          </w:tcPr>
          <w:p w:rsidR="00B5237A" w:rsidRDefault="00B5237A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Updated for PPM3</w:t>
            </w:r>
          </w:p>
        </w:tc>
        <w:tc>
          <w:tcPr>
            <w:tcW w:w="2394" w:type="dxa"/>
          </w:tcPr>
          <w:p w:rsidR="00B5237A" w:rsidRDefault="00B5237A" w:rsidP="001305BE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Tarl Raney</w:t>
            </w:r>
          </w:p>
        </w:tc>
        <w:tc>
          <w:tcPr>
            <w:tcW w:w="2394" w:type="dxa"/>
          </w:tcPr>
          <w:p w:rsidR="00B5237A" w:rsidRPr="000A5DCC" w:rsidRDefault="00B5237A" w:rsidP="00B5237A">
            <w:pPr>
              <w:jc w:val="center"/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</w:rPr>
              <w:t>9.2.09</w:t>
            </w:r>
          </w:p>
        </w:tc>
      </w:tr>
    </w:tbl>
    <w:p w:rsidR="00E758C2" w:rsidRDefault="00E758C2" w:rsidP="00E758C2">
      <w:pPr>
        <w:jc w:val="center"/>
        <w:rPr>
          <w:sz w:val="48"/>
          <w:szCs w:val="48"/>
        </w:rPr>
      </w:pPr>
    </w:p>
    <w:p w:rsidR="00E758C2" w:rsidRDefault="00E758C2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E758C2" w:rsidRDefault="00E758C2" w:rsidP="00E758C2"/>
    <w:tbl>
      <w:tblPr>
        <w:tblStyle w:val="LightList1"/>
        <w:tblW w:w="0" w:type="auto"/>
        <w:tblLayout w:type="fixed"/>
        <w:tblLook w:val="0120"/>
      </w:tblPr>
      <w:tblGrid>
        <w:gridCol w:w="697"/>
        <w:gridCol w:w="929"/>
        <w:gridCol w:w="102"/>
        <w:gridCol w:w="1064"/>
        <w:gridCol w:w="376"/>
        <w:gridCol w:w="6408"/>
      </w:tblGrid>
      <w:tr w:rsidR="008852E9" w:rsidRPr="008852E9" w:rsidTr="008017D0">
        <w:trPr>
          <w:cnfStyle w:val="100000000000"/>
        </w:trPr>
        <w:tc>
          <w:tcPr>
            <w:cnfStyle w:val="000010000000"/>
            <w:tcW w:w="697" w:type="dxa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jc w:val="center"/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Week #</w:t>
            </w:r>
          </w:p>
        </w:tc>
        <w:tc>
          <w:tcPr>
            <w:tcW w:w="929" w:type="dxa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cnfStyle w:val="100000000000"/>
            </w:pPr>
            <w:r w:rsidRPr="0053600B">
              <w:t>Date</w:t>
            </w:r>
          </w:p>
        </w:tc>
        <w:tc>
          <w:tcPr>
            <w:cnfStyle w:val="000010000000"/>
            <w:tcW w:w="1166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Milestone Name</w:t>
            </w:r>
          </w:p>
        </w:tc>
        <w:tc>
          <w:tcPr>
            <w:cnfStyle w:val="000100000000"/>
            <w:tcW w:w="6784" w:type="dxa"/>
            <w:gridSpan w:val="2"/>
            <w:tcBorders>
              <w:bottom w:val="outset" w:sz="6" w:space="0" w:color="auto"/>
            </w:tcBorders>
          </w:tcPr>
          <w:p w:rsidR="007532C3" w:rsidRPr="0053600B" w:rsidRDefault="007532C3" w:rsidP="001305BE">
            <w:pPr>
              <w:rPr>
                <w:rFonts w:ascii="Calibri" w:eastAsia="Calibri" w:hAnsi="Calibri" w:cs="Times New Roman"/>
                <w:color w:val="FFFFFF"/>
              </w:rPr>
            </w:pPr>
            <w:r w:rsidRPr="0053600B">
              <w:rPr>
                <w:rFonts w:ascii="Calibri" w:eastAsia="Calibri" w:hAnsi="Calibri" w:cs="Times New Roman"/>
                <w:color w:val="FFFFFF"/>
              </w:rPr>
              <w:t>Description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Pre-Production Phase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  <w:tcBorders>
              <w:top w:val="inset" w:sz="6" w:space="0" w:color="auto"/>
            </w:tcBorders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-41</w:t>
            </w:r>
          </w:p>
        </w:tc>
        <w:tc>
          <w:tcPr>
            <w:tcW w:w="1031" w:type="dxa"/>
            <w:gridSpan w:val="2"/>
            <w:tcBorders>
              <w:top w:val="inset" w:sz="6" w:space="0" w:color="auto"/>
            </w:tcBorders>
          </w:tcPr>
          <w:p w:rsidR="007532C3" w:rsidRPr="000A06E0" w:rsidRDefault="007532C3" w:rsidP="001305BE">
            <w:pPr>
              <w:pStyle w:val="Heading2"/>
              <w:outlineLvl w:val="1"/>
              <w:cnfStyle w:val="0000000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6.13.09</w:t>
            </w:r>
          </w:p>
        </w:tc>
        <w:tc>
          <w:tcPr>
            <w:cnfStyle w:val="000010000000"/>
            <w:tcW w:w="1440" w:type="dxa"/>
            <w:gridSpan w:val="2"/>
            <w:tcBorders>
              <w:top w:val="inset" w:sz="6" w:space="0" w:color="auto"/>
            </w:tcBorders>
          </w:tcPr>
          <w:p w:rsidR="007532C3" w:rsidRPr="00BA1B10" w:rsidRDefault="007532C3" w:rsidP="001305BE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Pre-Production Milestone #1</w:t>
            </w:r>
          </w:p>
        </w:tc>
        <w:tc>
          <w:tcPr>
            <w:cnfStyle w:val="000100000000"/>
            <w:tcW w:w="6408" w:type="dxa"/>
            <w:tcBorders>
              <w:top w:val="inset" w:sz="6" w:space="0" w:color="auto"/>
            </w:tcBorders>
          </w:tcPr>
          <w:p w:rsidR="007532C3" w:rsidRPr="008852E9" w:rsidRDefault="007532C3" w:rsidP="001305B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Delivered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bCs/>
              </w:rPr>
              <w:t>-34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1305BE">
            <w:pPr>
              <w:pStyle w:val="Heading2"/>
              <w:outlineLvl w:val="1"/>
              <w:cnfStyle w:val="000000100000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7.31.09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pStyle w:val="Heading2"/>
              <w:outlineLvl w:val="1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BA1B10">
              <w:rPr>
                <w:rFonts w:asciiTheme="minorHAnsi" w:hAnsiTheme="minorHAnsi"/>
                <w:b w:val="0"/>
                <w:bCs/>
                <w:sz w:val="22"/>
                <w:szCs w:val="22"/>
              </w:rPr>
              <w:t>Pre-Production Milestone #2</w:t>
            </w:r>
          </w:p>
        </w:tc>
        <w:tc>
          <w:tcPr>
            <w:cnfStyle w:val="000100000000"/>
            <w:tcW w:w="6408" w:type="dxa"/>
          </w:tcPr>
          <w:p w:rsidR="007532C3" w:rsidRPr="008852E9" w:rsidRDefault="00494F06" w:rsidP="00494F06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  <w:bCs w:val="0"/>
              </w:rPr>
            </w:pPr>
            <w:r>
              <w:rPr>
                <w:b w:val="0"/>
                <w:bCs w:val="0"/>
              </w:rPr>
              <w:t>Delivered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494F06" w:rsidRDefault="007532C3" w:rsidP="001305BE">
            <w:pPr>
              <w:jc w:val="center"/>
              <w:rPr>
                <w:rFonts w:ascii="Calibri" w:eastAsia="Calibri" w:hAnsi="Calibri" w:cs="Times New Roman"/>
                <w:color w:val="365F91" w:themeColor="accent1" w:themeShade="BF"/>
              </w:rPr>
            </w:pPr>
            <w:r w:rsidRPr="00494F06">
              <w:rPr>
                <w:color w:val="365F91" w:themeColor="accent1" w:themeShade="BF"/>
              </w:rPr>
              <w:t>-27</w:t>
            </w:r>
          </w:p>
        </w:tc>
        <w:tc>
          <w:tcPr>
            <w:tcW w:w="1031" w:type="dxa"/>
            <w:gridSpan w:val="2"/>
          </w:tcPr>
          <w:p w:rsidR="007532C3" w:rsidRPr="00494F06" w:rsidRDefault="007532C3" w:rsidP="001305BE">
            <w:pPr>
              <w:cnfStyle w:val="000000000000"/>
              <w:rPr>
                <w:color w:val="365F91" w:themeColor="accent1" w:themeShade="BF"/>
              </w:rPr>
            </w:pPr>
            <w:r w:rsidRPr="00494F06">
              <w:rPr>
                <w:color w:val="365F91" w:themeColor="accent1" w:themeShade="BF"/>
              </w:rPr>
              <w:t>9.11.09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494F06" w:rsidRDefault="007532C3" w:rsidP="001305BE">
            <w:pPr>
              <w:rPr>
                <w:rFonts w:ascii="Calibri" w:eastAsia="Calibri" w:hAnsi="Calibri" w:cs="Times New Roman"/>
                <w:color w:val="365F91" w:themeColor="accent1" w:themeShade="BF"/>
              </w:rPr>
            </w:pPr>
            <w:r w:rsidRPr="00494F06">
              <w:rPr>
                <w:bCs/>
                <w:color w:val="365F91" w:themeColor="accent1" w:themeShade="BF"/>
              </w:rPr>
              <w:t>Pre-Production Milestone #3</w:t>
            </w:r>
          </w:p>
        </w:tc>
        <w:tc>
          <w:tcPr>
            <w:cnfStyle w:val="000100000000"/>
            <w:tcW w:w="6408" w:type="dxa"/>
          </w:tcPr>
          <w:p w:rsidR="007532C3" w:rsidRPr="00494F06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bCs w:val="0"/>
                <w:color w:val="365F91" w:themeColor="accent1" w:themeShade="BF"/>
              </w:rPr>
              <w:t>Vertical Slice Plan &amp; S</w:t>
            </w:r>
            <w:r w:rsidRPr="00494F06">
              <w:rPr>
                <w:b w:val="0"/>
                <w:color w:val="365F91" w:themeColor="accent1" w:themeShade="BF"/>
              </w:rPr>
              <w:t>chedule</w:t>
            </w:r>
            <w:r w:rsidRPr="00494F06">
              <w:rPr>
                <w:b w:val="0"/>
                <w:bCs w:val="0"/>
                <w:color w:val="365F91" w:themeColor="accent1" w:themeShade="BF"/>
              </w:rPr>
              <w:t>, updated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Player Movement</w:t>
            </w:r>
          </w:p>
          <w:p w:rsidR="008017D0" w:rsidRPr="00494F06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Walk/Run/Turn/Grapple/Glide/Jump/Mantling/Wall Hug/Ledge Climbing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>st</w:t>
            </w:r>
            <w:r w:rsidRPr="00494F06">
              <w:rPr>
                <w:b w:val="0"/>
                <w:color w:val="365F91" w:themeColor="accent1" w:themeShade="BF"/>
              </w:rPr>
              <w:t xml:space="preserve"> Pass 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Stealth</w:t>
            </w:r>
          </w:p>
          <w:p w:rsidR="008017D0" w:rsidRPr="00494F06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Light/Dark detection/AI Reactions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>st</w:t>
            </w:r>
            <w:r w:rsidRPr="00494F06">
              <w:rPr>
                <w:b w:val="0"/>
                <w:color w:val="365F91" w:themeColor="accent1" w:themeShade="BF"/>
              </w:rPr>
              <w:t xml:space="preserve"> Pass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Vehicles: Tumbler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 xml:space="preserve">st </w:t>
            </w:r>
            <w:r w:rsidRPr="00494F06">
              <w:rPr>
                <w:b w:val="0"/>
                <w:color w:val="365F91" w:themeColor="accent1" w:themeShade="BF"/>
              </w:rPr>
              <w:t>Pass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 xml:space="preserve"> 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Fear: AI State “Tells”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>st</w:t>
            </w:r>
            <w:r w:rsidRPr="00494F06">
              <w:rPr>
                <w:b w:val="0"/>
                <w:color w:val="365F91" w:themeColor="accent1" w:themeShade="BF"/>
              </w:rPr>
              <w:t xml:space="preserve"> Pass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Character Art</w:t>
            </w:r>
          </w:p>
          <w:p w:rsidR="008017D0" w:rsidRPr="00494F06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“Gunner” Thug Type/“Tank” Thug Type Complete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Havoc Cloth Evaluation Complete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Combat Tool Design Complete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DLC Plan of attack ‘finalized’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Vertical Slice HUB: Design Layout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>st</w:t>
            </w:r>
            <w:r w:rsidRPr="00494F06">
              <w:rPr>
                <w:b w:val="0"/>
                <w:color w:val="365F91" w:themeColor="accent1" w:themeShade="BF"/>
              </w:rPr>
              <w:t xml:space="preserve"> Pass</w:t>
            </w:r>
          </w:p>
          <w:p w:rsidR="008017D0" w:rsidRPr="00494F06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Vehicles: Design Layout 1</w:t>
            </w:r>
            <w:r w:rsidRPr="00494F06">
              <w:rPr>
                <w:b w:val="0"/>
                <w:color w:val="365F91" w:themeColor="accent1" w:themeShade="BF"/>
                <w:vertAlign w:val="superscript"/>
              </w:rPr>
              <w:t>st</w:t>
            </w:r>
            <w:r w:rsidRPr="00494F06">
              <w:rPr>
                <w:b w:val="0"/>
                <w:color w:val="365F91" w:themeColor="accent1" w:themeShade="BF"/>
              </w:rPr>
              <w:t xml:space="preserve"> Pass</w:t>
            </w:r>
          </w:p>
          <w:p w:rsidR="0007115A" w:rsidRPr="00494F06" w:rsidRDefault="0007115A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bCs w:val="0"/>
                <w:color w:val="365F91" w:themeColor="accent1" w:themeShade="BF"/>
              </w:rPr>
              <w:t>Playtest/Usability Plan, draft</w:t>
            </w:r>
          </w:p>
          <w:p w:rsidR="005A07C7" w:rsidRPr="00494F06" w:rsidRDefault="005A07C7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bCs w:val="0"/>
                <w:color w:val="365F91" w:themeColor="accent1" w:themeShade="BF"/>
              </w:rPr>
              <w:t>Social/Online Plan &amp; Schedule</w:t>
            </w:r>
          </w:p>
          <w:p w:rsidR="007532C3" w:rsidRPr="00494F06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Updated documentation</w:t>
            </w:r>
          </w:p>
          <w:p w:rsidR="007532C3" w:rsidRPr="00494F06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Art style guide</w:t>
            </w:r>
          </w:p>
          <w:p w:rsidR="007532C3" w:rsidRPr="00494F06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  <w:color w:val="365F91" w:themeColor="accent1" w:themeShade="BF"/>
              </w:rPr>
            </w:pPr>
            <w:r w:rsidRPr="00494F06">
              <w:rPr>
                <w:b w:val="0"/>
                <w:bCs w:val="0"/>
                <w:color w:val="365F91" w:themeColor="accent1" w:themeShade="BF"/>
              </w:rPr>
              <w:t>Risk Assessment</w:t>
            </w:r>
          </w:p>
          <w:p w:rsidR="007532C3" w:rsidRPr="00494F06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  <w:color w:val="365F91" w:themeColor="accent1" w:themeShade="BF"/>
              </w:rPr>
            </w:pPr>
            <w:r w:rsidRPr="00494F06">
              <w:rPr>
                <w:b w:val="0"/>
                <w:color w:val="365F91" w:themeColor="accent1" w:themeShade="BF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0A06E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-21</w:t>
            </w:r>
          </w:p>
        </w:tc>
        <w:tc>
          <w:tcPr>
            <w:tcW w:w="1031" w:type="dxa"/>
            <w:gridSpan w:val="2"/>
          </w:tcPr>
          <w:p w:rsidR="007532C3" w:rsidRPr="000A06E0" w:rsidRDefault="007532C3" w:rsidP="001305BE">
            <w:pPr>
              <w:cnfStyle w:val="000000100000"/>
            </w:pPr>
            <w:r>
              <w:t>10.23.09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4</w:t>
            </w:r>
          </w:p>
        </w:tc>
        <w:tc>
          <w:tcPr>
            <w:cnfStyle w:val="000100000000"/>
            <w:tcW w:w="6408" w:type="dxa"/>
          </w:tcPr>
          <w:p w:rsidR="007532C3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Player Movement</w:t>
            </w:r>
          </w:p>
          <w:p w:rsidR="008017D0" w:rsidRP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Walk/Run/Turn/Grapple/Glide 2</w:t>
            </w:r>
            <w:r w:rsidRPr="008017D0">
              <w:rPr>
                <w:b w:val="0"/>
                <w:vertAlign w:val="superscript"/>
              </w:rPr>
              <w:t>nd</w:t>
            </w:r>
            <w:r w:rsidRPr="008017D0">
              <w:rPr>
                <w:b w:val="0"/>
              </w:rPr>
              <w:t xml:space="preserve">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Combat</w:t>
            </w:r>
          </w:p>
          <w:p w:rsidR="008017D0" w:rsidRPr="008017D0" w:rsidRDefault="00D26C52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Basic attack/melee combo/gadget combo/grab animations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Path Engine Integration Complete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Stealth</w:t>
            </w:r>
          </w:p>
          <w:p w:rsidR="00D26C52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Shadow Dive</w:t>
            </w:r>
            <w:r w:rsidR="00D26C52">
              <w:rPr>
                <w:b w:val="0"/>
              </w:rPr>
              <w:t xml:space="preserve"> 1</w:t>
            </w:r>
            <w:r w:rsidR="00D26C52" w:rsidRPr="00D26C52">
              <w:rPr>
                <w:b w:val="0"/>
                <w:vertAlign w:val="superscript"/>
              </w:rPr>
              <w:t>st</w:t>
            </w:r>
            <w:r w:rsidR="00D26C52">
              <w:rPr>
                <w:b w:val="0"/>
              </w:rPr>
              <w:t xml:space="preserve"> Pass</w:t>
            </w:r>
          </w:p>
          <w:p w:rsidR="00494F06" w:rsidRDefault="00494F06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D26C52" w:rsidRDefault="008017D0" w:rsidP="00494F06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 xml:space="preserve">Design Layout </w:t>
            </w:r>
            <w:r w:rsidR="00D26C52">
              <w:rPr>
                <w:b w:val="0"/>
              </w:rPr>
              <w:t>1 iteration</w:t>
            </w:r>
          </w:p>
          <w:p w:rsidR="008017D0" w:rsidRDefault="00D26C52" w:rsidP="00494F06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lastRenderedPageBreak/>
              <w:t>Design Layout 2 1</w:t>
            </w:r>
            <w:r w:rsidRPr="00D26C52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Pass</w:t>
            </w:r>
          </w:p>
          <w:p w:rsidR="00D26C52" w:rsidRPr="00D26C52" w:rsidRDefault="00D26C52" w:rsidP="00D26C52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>Tumbler 2nd Pass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Character Art</w:t>
            </w:r>
          </w:p>
          <w:p w:rsidR="008017D0" w:rsidRPr="008017D0" w:rsidRDefault="00D26C52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Batman</w:t>
            </w:r>
            <w:r w:rsidR="008017D0" w:rsidRPr="008017D0">
              <w:rPr>
                <w:b w:val="0"/>
              </w:rPr>
              <w:t xml:space="preserve"> Complete</w:t>
            </w:r>
          </w:p>
          <w:p w:rsidR="00494F06" w:rsidRDefault="00494F06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8017D0" w:rsidRDefault="008017D0" w:rsidP="00494F06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 xml:space="preserve">Design Layout </w:t>
            </w:r>
            <w:r w:rsidR="00D26C52">
              <w:rPr>
                <w:b w:val="0"/>
              </w:rPr>
              <w:t>Iteration</w:t>
            </w:r>
          </w:p>
          <w:p w:rsidR="008017D0" w:rsidRPr="008017D0" w:rsidRDefault="008017D0" w:rsidP="008017D0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Gadgets</w:t>
            </w:r>
          </w:p>
          <w:p w:rsidR="008017D0" w:rsidRDefault="008017D0" w:rsidP="008017D0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Batarang /Smoke Bomb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494F06" w:rsidRDefault="00494F06" w:rsidP="00494F06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UI</w:t>
            </w:r>
          </w:p>
          <w:p w:rsidR="00494F06" w:rsidRDefault="00494F06" w:rsidP="00494F06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Quest System 1</w:t>
            </w:r>
            <w:r w:rsidRPr="00494F06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Pass</w:t>
            </w:r>
          </w:p>
          <w:p w:rsidR="00D26C52" w:rsidRPr="00D26C52" w:rsidRDefault="00D26C52" w:rsidP="00D26C52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>
              <w:rPr>
                <w:b w:val="0"/>
              </w:rPr>
              <w:t>Gadget Menu 1</w:t>
            </w:r>
            <w:r w:rsidRPr="00D26C52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Pass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Plan, complete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-15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12.04.09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Combat</w:t>
            </w:r>
          </w:p>
          <w:p w:rsidR="00D26C52" w:rsidRPr="00D26C52" w:rsidRDefault="00D26C52" w:rsidP="00D26C52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Basic Attacks/Melee Combos/Gadget Combos/Grabs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Stealth</w:t>
            </w:r>
          </w:p>
          <w:p w:rsidR="00D26C52" w:rsidRPr="00D26C52" w:rsidRDefault="00D26C52" w:rsidP="00D26C52">
            <w:pPr>
              <w:pStyle w:val="ListParagraph"/>
              <w:numPr>
                <w:ilvl w:val="1"/>
                <w:numId w:val="5"/>
              </w:numPr>
              <w:spacing w:line="276" w:lineRule="auto"/>
              <w:contextualSpacing w:val="0"/>
              <w:rPr>
                <w:b w:val="0"/>
              </w:rPr>
            </w:pPr>
            <w:r w:rsidRPr="008017D0">
              <w:rPr>
                <w:b w:val="0"/>
              </w:rPr>
              <w:t>Shadow Attacks 1</w:t>
            </w:r>
            <w:r w:rsidRPr="008017D0">
              <w:rPr>
                <w:b w:val="0"/>
                <w:vertAlign w:val="superscript"/>
              </w:rPr>
              <w:t>st</w:t>
            </w:r>
            <w:r w:rsidRPr="008017D0">
              <w:rPr>
                <w:b w:val="0"/>
              </w:rPr>
              <w:t xml:space="preserve"> Pass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Vertical Slice HUB</w:t>
            </w:r>
          </w:p>
          <w:p w:rsid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 xml:space="preserve">Design Layout </w:t>
            </w:r>
            <w:r w:rsidR="00D26C52">
              <w:rPr>
                <w:b w:val="0"/>
              </w:rPr>
              <w:t>Iteration</w:t>
            </w:r>
          </w:p>
          <w:p w:rsidR="00B05830" w:rsidRP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Ambient Crimes 2</w:t>
            </w:r>
            <w:r w:rsidRPr="00B05830">
              <w:rPr>
                <w:b w:val="0"/>
                <w:vertAlign w:val="superscript"/>
              </w:rPr>
              <w:t>nd</w:t>
            </w:r>
            <w:r>
              <w:rPr>
                <w:b w:val="0"/>
              </w:rPr>
              <w:t xml:space="preserve"> Pass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Vehicles</w:t>
            </w:r>
          </w:p>
          <w:p w:rsid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 xml:space="preserve">Design Layout </w:t>
            </w:r>
            <w:r w:rsidR="00FB271F">
              <w:rPr>
                <w:b w:val="0"/>
              </w:rPr>
              <w:t xml:space="preserve">1 </w:t>
            </w:r>
            <w:r w:rsidR="00D26C52">
              <w:rPr>
                <w:b w:val="0"/>
              </w:rPr>
              <w:t>Iteration</w:t>
            </w:r>
          </w:p>
          <w:p w:rsidR="00FB271F" w:rsidRDefault="00FB271F" w:rsidP="00FB271F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 xml:space="preserve">Design Layout </w:t>
            </w:r>
            <w:r>
              <w:rPr>
                <w:b w:val="0"/>
              </w:rPr>
              <w:t>2 Iteration</w:t>
            </w:r>
          </w:p>
          <w:p w:rsid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AI Vehicles 1</w:t>
            </w:r>
            <w:r w:rsidRPr="00B05830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Pass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UI</w:t>
            </w:r>
          </w:p>
          <w:p w:rsidR="00B05830" w:rsidRPr="00494F06" w:rsidRDefault="00B05830" w:rsidP="00494F06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>Basic in game HUD 1st Pass</w:t>
            </w:r>
          </w:p>
          <w:p w:rsid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>Talent Tree 1st Pass</w:t>
            </w:r>
          </w:p>
          <w:p w:rsidR="00D26C52" w:rsidRDefault="00D26C52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Quest System/Gadget Menu Iteration</w:t>
            </w:r>
          </w:p>
          <w:p w:rsidR="00B05830" w:rsidRDefault="00B05830" w:rsidP="00B05830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Gadgets</w:t>
            </w:r>
          </w:p>
          <w:p w:rsidR="00B05830" w:rsidRPr="00B05830" w:rsidRDefault="00B05830" w:rsidP="00B05830">
            <w:pPr>
              <w:pStyle w:val="ListParagraph"/>
              <w:numPr>
                <w:ilvl w:val="1"/>
                <w:numId w:val="2"/>
              </w:numPr>
              <w:rPr>
                <w:b w:val="0"/>
              </w:rPr>
            </w:pPr>
            <w:r w:rsidRPr="00B05830">
              <w:rPr>
                <w:b w:val="0"/>
              </w:rPr>
              <w:t>Detective Vision 1st Pass</w:t>
            </w:r>
          </w:p>
          <w:p w:rsidR="0007115A" w:rsidRPr="008852E9" w:rsidRDefault="0007115A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-9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100000"/>
            </w:pPr>
            <w:r>
              <w:t>1.15.10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lastRenderedPageBreak/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lastRenderedPageBreak/>
              <w:t>-3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2.26.10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 w:rsidRPr="00BA1B10">
              <w:rPr>
                <w:bCs/>
              </w:rPr>
              <w:t>Pre-Production Milestone #</w:t>
            </w:r>
            <w:r>
              <w:rPr>
                <w:bCs/>
              </w:rPr>
              <w:t>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  <w:r>
              <w:t>0</w:t>
            </w: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100000"/>
            </w:pPr>
            <w:r>
              <w:t>3.19.10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>
              <w:t>Vertical Slice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Completed Vertical Slice Build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Vertical Slice Plan &amp; S</w:t>
            </w:r>
            <w:r w:rsidRPr="008852E9">
              <w:rPr>
                <w:b w:val="0"/>
              </w:rPr>
              <w:t>chedule</w:t>
            </w:r>
            <w:r w:rsidRPr="008852E9">
              <w:rPr>
                <w:b w:val="0"/>
                <w:bCs w:val="0"/>
              </w:rPr>
              <w:t>, updated</w:t>
            </w:r>
          </w:p>
          <w:p w:rsidR="0007115A" w:rsidRPr="008852E9" w:rsidRDefault="0007115A" w:rsidP="0007115A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>Final Playtest/Usability Report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Updated documentation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</w:rPr>
              <w:t>Art style guide</w:t>
            </w:r>
          </w:p>
          <w:p w:rsidR="007532C3" w:rsidRPr="008852E9" w:rsidRDefault="007532C3" w:rsidP="007532C3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8852E9">
              <w:rPr>
                <w:b w:val="0"/>
                <w:bCs w:val="0"/>
              </w:rPr>
              <w:t xml:space="preserve">Risk Assessment </w:t>
            </w:r>
          </w:p>
          <w:p w:rsidR="007532C3" w:rsidRPr="008852E9" w:rsidRDefault="007532C3" w:rsidP="001305BE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b w:val="0"/>
              </w:rPr>
            </w:pPr>
            <w:r w:rsidRPr="008852E9">
              <w:rPr>
                <w:b w:val="0"/>
              </w:rPr>
              <w:t>Personnel Assessment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31" w:type="dxa"/>
            <w:gridSpan w:val="2"/>
          </w:tcPr>
          <w:p w:rsidR="007532C3" w:rsidRPr="00BA1B10" w:rsidRDefault="007532C3" w:rsidP="001305BE">
            <w:pPr>
              <w:cnfStyle w:val="000000000000"/>
            </w:pPr>
            <w:r>
              <w:t>3.24.10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Pr="00BA1B10" w:rsidRDefault="007532C3" w:rsidP="001305BE">
            <w:pPr>
              <w:rPr>
                <w:rFonts w:ascii="Calibri" w:eastAsia="Calibri" w:hAnsi="Calibri" w:cs="Times New Roman"/>
              </w:rPr>
            </w:pPr>
            <w:r>
              <w:t>Apollo Product Review</w:t>
            </w:r>
          </w:p>
        </w:tc>
        <w:tc>
          <w:tcPr>
            <w:cnfStyle w:val="000100000000"/>
            <w:tcW w:w="6408" w:type="dxa"/>
          </w:tcPr>
          <w:p w:rsidR="007532C3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A44524" w:rsidRPr="008852E9" w:rsidRDefault="00A44524" w:rsidP="00A44524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A44524" w:rsidRPr="008852E9" w:rsidRDefault="008852E9" w:rsidP="00A44524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Times New Roman"/>
                <w:b w:val="0"/>
              </w:rPr>
            </w:pPr>
            <w:r>
              <w:rPr>
                <w:b w:val="0"/>
              </w:rPr>
              <w:t>Licensing</w:t>
            </w:r>
          </w:p>
        </w:tc>
      </w:tr>
      <w:tr w:rsidR="007532C3" w:rsidRPr="008852E9" w:rsidTr="008017D0">
        <w:trPr>
          <w:cnfStyle w:val="000000100000"/>
        </w:trPr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t>Production 01 Phase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-106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4.16.10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-99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6.04.10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-93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7.16.10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-86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9.03.10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#4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Default="008852E9" w:rsidP="001305BE">
            <w:pPr>
              <w:jc w:val="center"/>
            </w:pPr>
            <w:r>
              <w:t>-85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000000"/>
            </w:pPr>
            <w:r>
              <w:t>9.08.10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>Production Progress Product WBGDev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8852E9" w:rsidP="001305BE">
            <w:pPr>
              <w:jc w:val="center"/>
            </w:pPr>
            <w:r>
              <w:t>-84</w:t>
            </w:r>
          </w:p>
        </w:tc>
        <w:tc>
          <w:tcPr>
            <w:tcW w:w="1031" w:type="dxa"/>
            <w:gridSpan w:val="2"/>
          </w:tcPr>
          <w:p w:rsidR="007532C3" w:rsidRDefault="008852E9" w:rsidP="001305BE">
            <w:pPr>
              <w:cnfStyle w:val="000000100000"/>
            </w:pPr>
            <w:r>
              <w:t>9.15.10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8852E9" w:rsidP="001305BE">
            <w:r>
              <w:t>Production Progress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7532C3" w:rsidRPr="008852E9" w:rsidTr="008017D0">
        <w:tc>
          <w:tcPr>
            <w:cnfStyle w:val="000100000000"/>
            <w:tcW w:w="9576" w:type="dxa"/>
            <w:gridSpan w:val="6"/>
            <w:shd w:val="clear" w:color="auto" w:fill="EAF1DD" w:themeFill="accent3" w:themeFillTint="33"/>
          </w:tcPr>
          <w:p w:rsidR="007532C3" w:rsidRPr="008852E9" w:rsidRDefault="007532C3" w:rsidP="001305BE">
            <w:pPr>
              <w:jc w:val="center"/>
              <w:rPr>
                <w:b w:val="0"/>
              </w:rPr>
            </w:pPr>
            <w:r w:rsidRPr="008852E9">
              <w:rPr>
                <w:b w:val="0"/>
              </w:rPr>
              <w:t>Production 02 Phase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-80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10.15.10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#5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-73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12.03.10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 xml:space="preserve">Production </w:t>
            </w:r>
            <w:r>
              <w:lastRenderedPageBreak/>
              <w:t>Milestone #6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lastRenderedPageBreak/>
              <w:t>-68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1.14.11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#7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-62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2.25.11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#8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-56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4.08.11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#9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-50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5.20.11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Internal Alpha 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-46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6.17.11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Alpha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8852E9" w:rsidRPr="00BA1B10" w:rsidRDefault="008852E9" w:rsidP="001305BE">
            <w:pPr>
              <w:jc w:val="center"/>
            </w:pPr>
            <w:r>
              <w:t>-45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000000"/>
            </w:pPr>
            <w:r>
              <w:t>6.23.11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>Alpha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1305BE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-4</w:t>
            </w:r>
            <w:r w:rsidR="008852E9">
              <w:t>4</w:t>
            </w:r>
          </w:p>
        </w:tc>
        <w:tc>
          <w:tcPr>
            <w:tcW w:w="1031" w:type="dxa"/>
            <w:gridSpan w:val="2"/>
          </w:tcPr>
          <w:p w:rsidR="007532C3" w:rsidRDefault="008852E9" w:rsidP="001305BE">
            <w:pPr>
              <w:cnfStyle w:val="000000100000"/>
            </w:pPr>
            <w:r>
              <w:t>6.30</w:t>
            </w:r>
            <w:r w:rsidR="007532C3">
              <w:t>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Alpha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-40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7.29.11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11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-34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9.09.11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12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-28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10.21.11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Production Milestone #</w:t>
            </w:r>
            <w:r w:rsidR="008852E9">
              <w:t>13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-22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12.02.11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Internal Beta Delivery (Lockdown)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-20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12.16.11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Beta Delivery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8852E9" w:rsidRPr="00BA1B10" w:rsidRDefault="008852E9" w:rsidP="001305BE">
            <w:pPr>
              <w:jc w:val="center"/>
            </w:pPr>
            <w:r>
              <w:t>-47</w:t>
            </w:r>
          </w:p>
        </w:tc>
        <w:tc>
          <w:tcPr>
            <w:tcW w:w="1031" w:type="dxa"/>
            <w:gridSpan w:val="2"/>
          </w:tcPr>
          <w:p w:rsidR="008852E9" w:rsidRDefault="008852E9" w:rsidP="001305BE">
            <w:pPr>
              <w:cnfStyle w:val="000000100000"/>
            </w:pPr>
            <w:r>
              <w:t>1.04.11</w:t>
            </w:r>
          </w:p>
        </w:tc>
        <w:tc>
          <w:tcPr>
            <w:cnfStyle w:val="000010000000"/>
            <w:tcW w:w="1440" w:type="dxa"/>
            <w:gridSpan w:val="2"/>
          </w:tcPr>
          <w:p w:rsidR="008852E9" w:rsidRDefault="008852E9" w:rsidP="001305BE">
            <w:r>
              <w:t>Beta WBG Dev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1305BE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WBG Dev</w:t>
            </w: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-16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  <w:r>
              <w:t>1.11.12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BETA Product Review</w:t>
            </w:r>
          </w:p>
        </w:tc>
        <w:tc>
          <w:tcPr>
            <w:cnfStyle w:val="000100000000"/>
            <w:tcW w:w="6408" w:type="dxa"/>
          </w:tcPr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Senior WBG Management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Marketing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PR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Sales</w:t>
            </w:r>
          </w:p>
          <w:p w:rsidR="008852E9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Theatrical</w:t>
            </w:r>
          </w:p>
          <w:p w:rsidR="007532C3" w:rsidRPr="008852E9" w:rsidRDefault="008852E9" w:rsidP="008852E9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 w:rsidRPr="008852E9">
              <w:rPr>
                <w:b w:val="0"/>
              </w:rPr>
              <w:t>Licensing</w:t>
            </w: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lastRenderedPageBreak/>
              <w:t>-7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3.16.12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Cert Submission - All SKUs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0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5.04.12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RTM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  <w:r>
              <w:t>+4</w:t>
            </w: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  <w:r>
              <w:t>6.01.12</w:t>
            </w: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>
            <w:r>
              <w:t>Shelf Date</w:t>
            </w:r>
          </w:p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0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  <w:tr w:rsidR="008852E9" w:rsidRPr="008852E9" w:rsidTr="008017D0">
        <w:trPr>
          <w:cnfStyle w:val="000000100000"/>
        </w:trPr>
        <w:tc>
          <w:tcPr>
            <w:cnfStyle w:val="000010000000"/>
            <w:tcW w:w="697" w:type="dxa"/>
          </w:tcPr>
          <w:p w:rsidR="007532C3" w:rsidRPr="00BA1B10" w:rsidRDefault="007532C3" w:rsidP="001305BE">
            <w:pPr>
              <w:jc w:val="center"/>
            </w:pPr>
          </w:p>
        </w:tc>
        <w:tc>
          <w:tcPr>
            <w:tcW w:w="1031" w:type="dxa"/>
            <w:gridSpan w:val="2"/>
          </w:tcPr>
          <w:p w:rsidR="007532C3" w:rsidRDefault="007532C3" w:rsidP="001305BE">
            <w:pPr>
              <w:cnfStyle w:val="000000100000"/>
            </w:pPr>
          </w:p>
        </w:tc>
        <w:tc>
          <w:tcPr>
            <w:cnfStyle w:val="000010000000"/>
            <w:tcW w:w="1440" w:type="dxa"/>
            <w:gridSpan w:val="2"/>
          </w:tcPr>
          <w:p w:rsidR="007532C3" w:rsidRDefault="007532C3" w:rsidP="001305BE"/>
        </w:tc>
        <w:tc>
          <w:tcPr>
            <w:cnfStyle w:val="000100000000"/>
            <w:tcW w:w="6408" w:type="dxa"/>
          </w:tcPr>
          <w:p w:rsidR="007532C3" w:rsidRPr="008852E9" w:rsidRDefault="007532C3" w:rsidP="001305BE">
            <w:pPr>
              <w:rPr>
                <w:b w:val="0"/>
              </w:rPr>
            </w:pPr>
          </w:p>
        </w:tc>
      </w:tr>
    </w:tbl>
    <w:p w:rsidR="00702AAB" w:rsidRDefault="00702AAB"/>
    <w:sectPr w:rsidR="00702AAB" w:rsidSect="00E758C2">
      <w:headerReference w:type="default" r:id="rId8"/>
      <w:foot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C95" w:rsidRDefault="00B70C95" w:rsidP="00E758C2">
      <w:pPr>
        <w:spacing w:after="0" w:line="240" w:lineRule="auto"/>
      </w:pPr>
      <w:r>
        <w:separator/>
      </w:r>
    </w:p>
  </w:endnote>
  <w:endnote w:type="continuationSeparator" w:id="0">
    <w:p w:rsidR="00B70C95" w:rsidRDefault="00B70C95" w:rsidP="00E7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974906"/>
      <w:docPartObj>
        <w:docPartGallery w:val="Page Numbers (Bottom of Page)"/>
        <w:docPartUnique/>
      </w:docPartObj>
    </w:sdtPr>
    <w:sdtContent>
      <w:p w:rsidR="00E758C2" w:rsidRDefault="002D3377">
        <w:pPr>
          <w:pStyle w:val="Footer"/>
          <w:jc w:val="center"/>
        </w:pPr>
        <w:fldSimple w:instr=" PAGE   \* MERGEFORMAT ">
          <w:r w:rsidR="00C83193">
            <w:rPr>
              <w:noProof/>
            </w:rPr>
            <w:t>3</w:t>
          </w:r>
        </w:fldSimple>
      </w:p>
    </w:sdtContent>
  </w:sdt>
  <w:p w:rsidR="00E758C2" w:rsidRDefault="00E758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C95" w:rsidRDefault="00B70C95" w:rsidP="00E758C2">
      <w:pPr>
        <w:spacing w:after="0" w:line="240" w:lineRule="auto"/>
      </w:pPr>
      <w:r>
        <w:separator/>
      </w:r>
    </w:p>
  </w:footnote>
  <w:footnote w:type="continuationSeparator" w:id="0">
    <w:p w:rsidR="00B70C95" w:rsidRDefault="00B70C95" w:rsidP="00E7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C2" w:rsidRDefault="00E758C2" w:rsidP="00E758C2">
    <w:pPr>
      <w:pStyle w:val="Header"/>
      <w:jc w:val="center"/>
    </w:pPr>
    <w:r>
      <w:t xml:space="preserve">CONFIDENTIAL - ©WBG Games Seattle </w:t>
    </w:r>
    <w:r w:rsidR="00B5237A">
      <w:t>– September 2</w:t>
    </w:r>
    <w:r>
      <w:t>, 2009</w:t>
    </w:r>
  </w:p>
  <w:p w:rsidR="00E758C2" w:rsidRDefault="00E758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65F"/>
    <w:multiLevelType w:val="multilevel"/>
    <w:tmpl w:val="A5CE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F2CFB"/>
    <w:multiLevelType w:val="hybridMultilevel"/>
    <w:tmpl w:val="862CA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35351"/>
    <w:multiLevelType w:val="hybridMultilevel"/>
    <w:tmpl w:val="160C2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C5169"/>
    <w:multiLevelType w:val="hybridMultilevel"/>
    <w:tmpl w:val="34F2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14B9A"/>
    <w:multiLevelType w:val="hybridMultilevel"/>
    <w:tmpl w:val="5A4ED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2C3"/>
    <w:rsid w:val="0007115A"/>
    <w:rsid w:val="000B4077"/>
    <w:rsid w:val="000D2018"/>
    <w:rsid w:val="000F3047"/>
    <w:rsid w:val="00153D56"/>
    <w:rsid w:val="001C7724"/>
    <w:rsid w:val="002D3377"/>
    <w:rsid w:val="002D6B28"/>
    <w:rsid w:val="00494F06"/>
    <w:rsid w:val="004E27C0"/>
    <w:rsid w:val="0053600B"/>
    <w:rsid w:val="005A07C7"/>
    <w:rsid w:val="005B62EC"/>
    <w:rsid w:val="00654B87"/>
    <w:rsid w:val="00702AAB"/>
    <w:rsid w:val="007532C3"/>
    <w:rsid w:val="008017D0"/>
    <w:rsid w:val="008478BB"/>
    <w:rsid w:val="00864D94"/>
    <w:rsid w:val="008852E9"/>
    <w:rsid w:val="008A3861"/>
    <w:rsid w:val="008C26D8"/>
    <w:rsid w:val="009D66CE"/>
    <w:rsid w:val="00A44524"/>
    <w:rsid w:val="00B05830"/>
    <w:rsid w:val="00B475C5"/>
    <w:rsid w:val="00B50DF8"/>
    <w:rsid w:val="00B5237A"/>
    <w:rsid w:val="00B70C95"/>
    <w:rsid w:val="00C83193"/>
    <w:rsid w:val="00D26C52"/>
    <w:rsid w:val="00E758C2"/>
    <w:rsid w:val="00FB271F"/>
    <w:rsid w:val="00FF44E0"/>
    <w:rsid w:val="00FF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C3"/>
  </w:style>
  <w:style w:type="paragraph" w:styleId="Heading1">
    <w:name w:val="heading 1"/>
    <w:basedOn w:val="Normal"/>
    <w:next w:val="Normal"/>
    <w:link w:val="Heading1Char"/>
    <w:uiPriority w:val="9"/>
    <w:qFormat/>
    <w:rsid w:val="00E758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532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532C3"/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LightList1">
    <w:name w:val="Light List1"/>
    <w:basedOn w:val="TableNormal"/>
    <w:uiPriority w:val="61"/>
    <w:rsid w:val="007532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53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8C2"/>
  </w:style>
  <w:style w:type="paragraph" w:styleId="Footer">
    <w:name w:val="footer"/>
    <w:basedOn w:val="Normal"/>
    <w:link w:val="FooterChar"/>
    <w:uiPriority w:val="99"/>
    <w:unhideWhenUsed/>
    <w:rsid w:val="00E75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8C2"/>
  </w:style>
  <w:style w:type="character" w:customStyle="1" w:styleId="Heading1Char">
    <w:name w:val="Heading 1 Char"/>
    <w:basedOn w:val="DefaultParagraphFont"/>
    <w:link w:val="Heading1"/>
    <w:uiPriority w:val="9"/>
    <w:rsid w:val="00E75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LightShading1">
    <w:name w:val="Light Shading1"/>
    <w:basedOn w:val="TableNormal"/>
    <w:uiPriority w:val="60"/>
    <w:rsid w:val="00E758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Monolith Productions, Inc.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daveh</dc:creator>
  <cp:lastModifiedBy>lith admin</cp:lastModifiedBy>
  <cp:revision>4</cp:revision>
  <dcterms:created xsi:type="dcterms:W3CDTF">2009-09-03T23:22:00Z</dcterms:created>
  <dcterms:modified xsi:type="dcterms:W3CDTF">2009-09-09T04:23:00Z</dcterms:modified>
</cp:coreProperties>
</file>